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FE" w:rsidRDefault="008226FE" w:rsidP="0082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Приложение№5 </w:t>
      </w:r>
    </w:p>
    <w:p w:rsidR="008226FE" w:rsidRPr="003F61EF" w:rsidRDefault="008226FE" w:rsidP="0082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от11.09.2020 г.№119</w:t>
      </w:r>
    </w:p>
    <w:p w:rsidR="008226FE" w:rsidRPr="003F61EF" w:rsidRDefault="008226FE" w:rsidP="00822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6FE" w:rsidRPr="003F61EF" w:rsidRDefault="008226FE" w:rsidP="008226FE">
      <w:pPr>
        <w:pStyle w:val="a3"/>
        <w:spacing w:before="0" w:beforeAutospacing="0" w:after="0" w:afterAutospacing="0"/>
        <w:jc w:val="center"/>
        <w:rPr>
          <w:b/>
        </w:rPr>
      </w:pPr>
      <w:r w:rsidRPr="003F61EF">
        <w:rPr>
          <w:b/>
        </w:rPr>
        <w:t xml:space="preserve">План работы Совета Старшеклассников МБОУ СШ№9 на 2020-2021 </w:t>
      </w:r>
      <w:proofErr w:type="spellStart"/>
      <w:r w:rsidRPr="003F61EF">
        <w:rPr>
          <w:b/>
        </w:rPr>
        <w:t>уч</w:t>
      </w:r>
      <w:proofErr w:type="gramStart"/>
      <w:r w:rsidRPr="003F61EF">
        <w:rPr>
          <w:b/>
        </w:rPr>
        <w:t>.г</w:t>
      </w:r>
      <w:proofErr w:type="gramEnd"/>
      <w:r w:rsidRPr="003F61EF">
        <w:rPr>
          <w:b/>
        </w:rPr>
        <w:t>од</w:t>
      </w:r>
      <w:proofErr w:type="spellEnd"/>
    </w:p>
    <w:p w:rsidR="008226FE" w:rsidRPr="003F61EF" w:rsidRDefault="008226FE" w:rsidP="008226FE">
      <w:pPr>
        <w:tabs>
          <w:tab w:val="left" w:pos="2380"/>
          <w:tab w:val="left" w:pos="5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90" w:type="dxa"/>
        <w:tblLook w:val="04A0"/>
      </w:tblPr>
      <w:tblGrid>
        <w:gridCol w:w="811"/>
        <w:gridCol w:w="4092"/>
        <w:gridCol w:w="2631"/>
        <w:gridCol w:w="2756"/>
      </w:tblGrid>
      <w:tr w:rsidR="008226FE" w:rsidRPr="003F61EF" w:rsidTr="00D31822">
        <w:trPr>
          <w:trHeight w:val="755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Состава Совета старшеклассников</w:t>
            </w:r>
          </w:p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и конкурсов на 2020-2021 учебный год в соответствии с планов ВР школы;</w:t>
            </w:r>
          </w:p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 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Рассмотрение и согласование  локальных актов МБОУ СШ№9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Участие в разрешении конфликтных ситуаций (деятельность школьной службы медиации)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Руководитель ШСМ,</w:t>
            </w:r>
          </w:p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старшеклассников, 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в школе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д2иректора по ВР, члены Совета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соблюдению Правил внутреннего распорядка и Устава школы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общешкольных мероприятий и акций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с 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и среднего звена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праздничных концертов, тематических уроков по классам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Проведение Дня самоуправления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  <w:tr w:rsidR="008226FE" w:rsidRPr="003F61EF" w:rsidTr="00D31822">
        <w:trPr>
          <w:trHeight w:val="368"/>
        </w:trPr>
        <w:tc>
          <w:tcPr>
            <w:tcW w:w="81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92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 и деятельности Совета</w:t>
            </w:r>
          </w:p>
        </w:tc>
        <w:tc>
          <w:tcPr>
            <w:tcW w:w="2631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56" w:type="dxa"/>
          </w:tcPr>
          <w:p w:rsidR="008226FE" w:rsidRPr="003F61EF" w:rsidRDefault="008226FE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члены Совета</w:t>
            </w:r>
          </w:p>
        </w:tc>
      </w:tr>
    </w:tbl>
    <w:p w:rsidR="008226FE" w:rsidRPr="003F61EF" w:rsidRDefault="008226FE" w:rsidP="008226FE">
      <w:pPr>
        <w:pStyle w:val="a3"/>
        <w:tabs>
          <w:tab w:val="left" w:pos="2576"/>
          <w:tab w:val="left" w:pos="2835"/>
        </w:tabs>
        <w:spacing w:before="0" w:beforeAutospacing="0" w:after="0" w:afterAutospacing="0"/>
        <w:rPr>
          <w:b/>
        </w:rPr>
        <w:sectPr w:rsidR="008226FE" w:rsidRPr="003F61EF" w:rsidSect="003F61EF"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8226FE" w:rsidRPr="003F61EF" w:rsidRDefault="008226FE" w:rsidP="008226FE">
      <w:pPr>
        <w:pStyle w:val="a3"/>
        <w:tabs>
          <w:tab w:val="left" w:pos="2884"/>
          <w:tab w:val="left" w:pos="6705"/>
        </w:tabs>
        <w:spacing w:before="0" w:beforeAutospacing="0" w:after="0" w:afterAutospacing="0"/>
        <w:jc w:val="center"/>
        <w:rPr>
          <w:b/>
        </w:rPr>
      </w:pPr>
      <w:r w:rsidRPr="003F61EF">
        <w:rPr>
          <w:b/>
        </w:rPr>
        <w:lastRenderedPageBreak/>
        <w:t>Циклограмма деятельности министерств</w:t>
      </w:r>
    </w:p>
    <w:p w:rsidR="008226FE" w:rsidRPr="003F61EF" w:rsidRDefault="008226FE" w:rsidP="008226FE">
      <w:pPr>
        <w:pStyle w:val="a3"/>
        <w:tabs>
          <w:tab w:val="left" w:pos="2492"/>
          <w:tab w:val="left" w:pos="2954"/>
        </w:tabs>
        <w:spacing w:before="0" w:beforeAutospacing="0" w:after="0" w:afterAutospacing="0"/>
        <w:jc w:val="center"/>
        <w:rPr>
          <w:b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125"/>
        <w:gridCol w:w="2293"/>
        <w:gridCol w:w="2829"/>
        <w:gridCol w:w="2140"/>
        <w:gridCol w:w="2058"/>
        <w:gridCol w:w="3146"/>
      </w:tblGrid>
      <w:tr w:rsidR="008226FE" w:rsidRPr="003F61EF" w:rsidTr="00D31822">
        <w:trPr>
          <w:trHeight w:val="144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t>месяц</w:t>
            </w:r>
          </w:p>
        </w:tc>
        <w:tc>
          <w:tcPr>
            <w:tcW w:w="14591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t xml:space="preserve">Министерство </w:t>
            </w:r>
          </w:p>
        </w:tc>
      </w:tr>
      <w:tr w:rsidR="008226FE" w:rsidRPr="003F61EF" w:rsidTr="00D31822">
        <w:trPr>
          <w:trHeight w:val="144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61EF">
              <w:rPr>
                <w:b/>
              </w:rPr>
              <w:t xml:space="preserve">Образования 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61EF">
              <w:rPr>
                <w:b/>
              </w:rPr>
              <w:t>Культуры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61EF">
              <w:rPr>
                <w:b/>
              </w:rPr>
              <w:t xml:space="preserve">Экологии и Здравоохранения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61EF">
              <w:rPr>
                <w:b/>
              </w:rPr>
              <w:t>Спорта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61EF">
              <w:rPr>
                <w:b/>
              </w:rPr>
              <w:t xml:space="preserve">Информации и печати 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F61EF">
              <w:rPr>
                <w:b/>
              </w:rPr>
              <w:t>Труда и правопорядка</w:t>
            </w:r>
          </w:p>
        </w:tc>
      </w:tr>
      <w:tr w:rsidR="008226FE" w:rsidRPr="003F61EF" w:rsidTr="00D31822">
        <w:trPr>
          <w:cantSplit/>
          <w:trHeight w:val="3221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t>сентябрь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День знаний. Торжественная линейка</w:t>
            </w:r>
            <w:proofErr w:type="gramStart"/>
            <w:r w:rsidRPr="003F61EF">
              <w:t xml:space="preserve"> ,</w:t>
            </w:r>
            <w:proofErr w:type="gramEnd"/>
            <w:r w:rsidRPr="003F61EF">
              <w:t xml:space="preserve"> посвященная 1 сентября.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Всероссийский Урок.</w:t>
            </w:r>
            <w:r w:rsidRPr="003F61EF">
              <w:br/>
              <w:t xml:space="preserve">Оформление классных </w:t>
            </w:r>
            <w:r w:rsidRPr="003F61EF">
              <w:br/>
              <w:t>уголков</w:t>
            </w:r>
            <w:proofErr w:type="gramStart"/>
            <w:r w:rsidRPr="003F61EF">
              <w:t xml:space="preserve"> .</w:t>
            </w:r>
            <w:proofErr w:type="gramEnd"/>
            <w:r w:rsidRPr="003F61EF">
              <w:br/>
            </w:r>
            <w:r w:rsidRPr="003F61EF">
              <w:br/>
            </w:r>
            <w:r w:rsidRPr="003F61EF">
              <w:br/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День знаний. Торжественная линейка</w:t>
            </w:r>
            <w:proofErr w:type="gramStart"/>
            <w:r w:rsidRPr="003F61EF">
              <w:t xml:space="preserve"> ,</w:t>
            </w:r>
            <w:proofErr w:type="gramEnd"/>
            <w:r w:rsidRPr="003F61EF">
              <w:t xml:space="preserve"> посвященная 1 сентября. 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3F61EF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и украшение фасада школы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подготовка Фотовыставки «Лето, семья, отдых»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Подготовка Акции «Объединимся вместе против террора»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Помощь начальной школе в подготовке «Дня Здоровья»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Районная Акция «Собирай раздельно»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rPr>
                <w:color w:val="000000" w:themeColor="text1"/>
              </w:rPr>
              <w:t>Акция «Украсим школу цветами»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День здоровья. Организация подвижных перемен Легкоатлетические соревнования.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Праздник здоровья: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« Витаминная радуга»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Обновление тематического стенда ШСК «Победа»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Конкурс рисунков в рамках недели безопасности.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Распределение трудовых зон. </w:t>
            </w:r>
            <w:r w:rsidRPr="003F61EF">
              <w:br/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Беседа «О правилах для учащихся» </w:t>
            </w:r>
            <w:r w:rsidRPr="003F61EF">
              <w:br/>
              <w:t xml:space="preserve">Организация дежурства.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Неделя безопасности (По отдельному плану)</w:t>
            </w:r>
          </w:p>
        </w:tc>
      </w:tr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lastRenderedPageBreak/>
              <w:t>октябрь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Мониторинг системы</w:t>
            </w:r>
            <w:r w:rsidRPr="003F61EF">
              <w:br/>
              <w:t xml:space="preserve">дополнительного образования. Проведение дня </w:t>
            </w:r>
            <w:r w:rsidRPr="003F61EF">
              <w:br/>
              <w:t>самоуправления</w:t>
            </w:r>
            <w:r w:rsidRPr="003F61EF">
              <w:br/>
              <w:t xml:space="preserve">Отчетный педсовет </w:t>
            </w:r>
            <w:r w:rsidRPr="003F61EF">
              <w:br/>
              <w:t xml:space="preserve">школьников по проведению дня самоуправления. </w:t>
            </w:r>
            <w:r w:rsidRPr="003F61EF">
              <w:br/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Участие в подготовке праздничного концерта «Великое слово-Учитель».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Акция «Подари улыбку» </w:t>
            </w:r>
            <w:proofErr w:type="gramStart"/>
            <w:r w:rsidRPr="003F61EF">
              <w:t>к</w:t>
            </w:r>
            <w:proofErr w:type="gramEnd"/>
            <w:r w:rsidRPr="003F61EF">
              <w:t xml:space="preserve"> Дню пожилого человека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Праздник   «</w:t>
            </w:r>
            <w:proofErr w:type="spellStart"/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Я-первоклассник</w:t>
            </w:r>
            <w:proofErr w:type="spellEnd"/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( посвящение в первоклассники)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Школьный этап муниципального Фестиваля «Во Славу Отечества»</w:t>
            </w: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 детского и юношеского изобразительного искусства «Моя семья»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Районная Акция «Волшебная крышечка»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Подвижные игры на свежем воздухе</w:t>
            </w:r>
            <w:proofErr w:type="gramStart"/>
            <w:r w:rsidRPr="003F61EF">
              <w:t xml:space="preserve"> .</w:t>
            </w:r>
            <w:proofErr w:type="gramEnd"/>
            <w:r w:rsidRPr="003F61EF">
              <w:t xml:space="preserve"> Месячник «Засветись»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«</w:t>
            </w:r>
            <w:proofErr w:type="spellStart"/>
            <w:r w:rsidRPr="003F61EF">
              <w:t>Эколята</w:t>
            </w:r>
            <w:proofErr w:type="spellEnd"/>
            <w:r w:rsidRPr="003F61EF">
              <w:t>» конкурс творческих работ.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Весёлые старты.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br/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Выпуск праздничных номеров стенгазет.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Оформление стендов с рисунками по данной тематике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rPr>
                <w:color w:val="000000"/>
              </w:rPr>
              <w:t>Выставка рисунков «Спорт в нашей семье»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Подготовка классов к зимнему периоду. Поздравление пожилых людей в микрорайоне школы с днём пожилого человека.</w:t>
            </w:r>
            <w:r w:rsidRPr="003F61EF">
              <w:br/>
              <w:t xml:space="preserve">Благоустройство школьного двора и микрорайона школы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proofErr w:type="gramStart"/>
            <w:r w:rsidRPr="003F61EF">
              <w:t>Контроль за</w:t>
            </w:r>
            <w:proofErr w:type="gramEnd"/>
            <w:r w:rsidRPr="003F61EF">
              <w:t xml:space="preserve"> качеством дежурства. </w:t>
            </w:r>
            <w:r w:rsidRPr="003F61EF">
              <w:br/>
              <w:t xml:space="preserve">Работа над «Правилами для учащихся» </w:t>
            </w:r>
            <w:r w:rsidRPr="003F61EF">
              <w:br/>
              <w:t xml:space="preserve">Рейд «Внешний вид учащихся» Конкурс «Самый зеленый класс»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Операция «Уют» смотр классных уголков.</w:t>
            </w:r>
          </w:p>
          <w:p w:rsidR="008226FE" w:rsidRPr="003F61EF" w:rsidRDefault="008226FE" w:rsidP="00D3182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61EF">
              <w:rPr>
                <w:color w:val="000000"/>
              </w:rPr>
              <w:t xml:space="preserve">«Без труда не вынешь и рыбку из пруда»»- внеклассное мероприятие для </w:t>
            </w:r>
            <w:proofErr w:type="gramStart"/>
            <w:r w:rsidRPr="003F61EF">
              <w:rPr>
                <w:color w:val="000000"/>
              </w:rPr>
              <w:t>обучающихся</w:t>
            </w:r>
            <w:proofErr w:type="gramEnd"/>
            <w:r w:rsidRPr="003F61EF">
              <w:rPr>
                <w:color w:val="000000"/>
              </w:rPr>
              <w:t xml:space="preserve"> начальной школы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</w:tr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t>ноябрь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Мероприятия к Всемирной неделе предпринимательства.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br/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Участие в подготовке мероприятий, посвящённых Дню матери.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Подготовка и проведение соревнований «Весёлая </w:t>
            </w:r>
            <w:proofErr w:type="spellStart"/>
            <w:r w:rsidRPr="003F61EF">
              <w:t>спортландия</w:t>
            </w:r>
            <w:proofErr w:type="spellEnd"/>
            <w:r w:rsidRPr="003F61EF">
              <w:t>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Обновление уголка ГТО в школе.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Всемирная неделя предпринимательства. Встреча с «интересными» людьми.</w:t>
            </w:r>
          </w:p>
        </w:tc>
      </w:tr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lastRenderedPageBreak/>
              <w:t>декабрь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1.Акция – образцовый дневник. Проверка дневников учащихся.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1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2.Всероссийская акция «Час кода». 3.Тематический урок информатики.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День Конституции РФ. Мероприятия по плану.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1.Акция «Ты не один», посвящённая Дню инвалидов</w:t>
            </w: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2.Районная акция 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солдата.</w:t>
            </w: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3.День героев Отечества 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плану) </w:t>
            </w: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Конкурс газет «Мы против </w:t>
            </w:r>
            <w:proofErr w:type="spellStart"/>
            <w:r w:rsidRPr="003F61EF">
              <w:t>СПИДа</w:t>
            </w:r>
            <w:proofErr w:type="spellEnd"/>
            <w:r w:rsidRPr="003F61EF">
              <w:t>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Лекторий «Вредные привычки детей»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плакатов «</w:t>
            </w:r>
            <w:proofErr w:type="spellStart"/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Остановись</w:t>
            </w:r>
            <w:proofErr w:type="gramStart"/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!М</w:t>
            </w:r>
            <w:proofErr w:type="gramEnd"/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так прекрасен</w:t>
            </w: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Ежегодные соревнования на Призы Деда Мороза.</w:t>
            </w: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Новогодние соревнования по шахматам</w:t>
            </w: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226FE" w:rsidRPr="003F61EF" w:rsidRDefault="008226FE" w:rsidP="00D3182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.«Новогодний серпантин»- конкурс рисунков и творческих работ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Ремонт книг в школьной библиотеке. </w:t>
            </w:r>
            <w:r w:rsidRPr="003F61EF">
              <w:br/>
              <w:t xml:space="preserve">Работа в мастерской деда Мороза. Подведение итогов трудовой деятельности за полугодие.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Анализ пропусков уроков без уважительной причины и опозданий. Работа над «Правилами для учащихся» </w:t>
            </w:r>
          </w:p>
        </w:tc>
      </w:tr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t>январь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«Посвящение в читатели» Внеклассное мероприятие для </w:t>
            </w:r>
            <w:proofErr w:type="spellStart"/>
            <w:r w:rsidRPr="003F61EF">
              <w:t>первоклассников</w:t>
            </w:r>
            <w:proofErr w:type="gramStart"/>
            <w:r w:rsidRPr="003F61EF">
              <w:t>.А</w:t>
            </w:r>
            <w:proofErr w:type="gramEnd"/>
            <w:r w:rsidRPr="003F61EF">
              <w:t>кция</w:t>
            </w:r>
            <w:proofErr w:type="spellEnd"/>
            <w:r w:rsidRPr="003F61EF">
              <w:t xml:space="preserve"> – самая лучшая тетрадь. Проверка тетрадей учащихся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«Прощание с букварем». Внеклассное мероприятие для первоклассников.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День заповедников и национальных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Спортивные соревнования «Лыжня  России»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F61EF">
              <w:rPr>
                <w:color w:val="000000"/>
              </w:rPr>
              <w:t>Соревнования по подвижным играм «Сильные, смелые, ловкие»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Игра – праздник  для учащихся начальной школы  « Друзья </w:t>
            </w:r>
            <w:proofErr w:type="spellStart"/>
            <w:r w:rsidRPr="003F61EF">
              <w:t>Мойдодыра</w:t>
            </w:r>
            <w:proofErr w:type="spellEnd"/>
            <w:r w:rsidRPr="003F61EF">
              <w:t>»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Международный день памяти жертв </w:t>
            </w:r>
            <w:proofErr w:type="spellStart"/>
            <w:r w:rsidRPr="003F61EF">
              <w:t>Холокоста</w:t>
            </w:r>
            <w:proofErr w:type="gramStart"/>
            <w:r w:rsidRPr="003F61EF">
              <w:t>.В</w:t>
            </w:r>
            <w:proofErr w:type="gramEnd"/>
            <w:r w:rsidRPr="003F61EF">
              <w:t>ыпуск</w:t>
            </w:r>
            <w:proofErr w:type="spellEnd"/>
            <w:r w:rsidRPr="003F61EF">
              <w:t xml:space="preserve"> стенгазеты Выпуск школьной газеты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Подготовка поделок- сувениров для ветеранов Подкормка зимующих птиц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Работа над «Правилами для учащихся». </w:t>
            </w:r>
            <w:r w:rsidRPr="003F61EF">
              <w:br/>
            </w:r>
            <w:proofErr w:type="gramStart"/>
            <w:r w:rsidRPr="003F61EF">
              <w:t>Контроль за</w:t>
            </w:r>
            <w:proofErr w:type="gramEnd"/>
            <w:r w:rsidRPr="003F61EF">
              <w:t xml:space="preserve"> качеством дежурства. </w:t>
            </w:r>
          </w:p>
        </w:tc>
      </w:tr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lastRenderedPageBreak/>
              <w:t>февраль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Рейд по сохранению </w:t>
            </w:r>
            <w:r w:rsidRPr="003F61EF">
              <w:br/>
              <w:t>учебников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r w:rsidRPr="003F6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посвящённая дню защитников </w:t>
            </w:r>
            <w:r w:rsidRPr="003F6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Отечества. </w:t>
            </w:r>
            <w:r w:rsidRPr="003F61EF">
              <w:rPr>
                <w:rFonts w:ascii="Times New Roman" w:hAnsi="Times New Roman" w:cs="Times New Roman"/>
                <w:sz w:val="24"/>
                <w:szCs w:val="24"/>
              </w:rPr>
              <w:br/>
              <w:t>День Святого Валентина. Работа Школьной почты друзей.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Подвижные игры на свежем воздухе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Эколого-познавательная  игра  «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великаны»-26 февраля 2021г.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Уроки мужества.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служебный долг за пределами Отечества. Выставка  рисунков  «Почтим  подвиг героев в веках»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Трудовой десант. Рейд по проверке состояния кабинетов. </w:t>
            </w:r>
            <w:r w:rsidRPr="003F61EF">
              <w:br/>
              <w:t xml:space="preserve">Акция «Подарок воинам»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Работа над Правилами для учащихся». </w:t>
            </w:r>
            <w:r w:rsidRPr="003F61EF">
              <w:br/>
            </w:r>
            <w:proofErr w:type="gramStart"/>
            <w:r w:rsidRPr="003F61EF">
              <w:t>Контроль за</w:t>
            </w:r>
            <w:proofErr w:type="gramEnd"/>
            <w:r w:rsidRPr="003F61EF">
              <w:t xml:space="preserve"> качеством дежурства. </w:t>
            </w:r>
            <w:r w:rsidRPr="003F61EF">
              <w:br/>
            </w:r>
          </w:p>
        </w:tc>
      </w:tr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lastRenderedPageBreak/>
              <w:t>март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205  лет  со  дня  рождения  Петра Павловича Ершова.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Викторины, конкурсы рисунков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Внеклассные мероприятия в рамках дня борьбы с наркоманией и наркобизнесом.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«Милым и </w:t>
            </w:r>
            <w:r w:rsidRPr="003F6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дорогим...» </w:t>
            </w:r>
            <w:r w:rsidRPr="003F6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Праздничный  концерт  для    мам,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8 Марта. Подготовка  к  фестивалю  детского творчества.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Масленичная неделя.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rPr>
                <w:bCs/>
              </w:rPr>
              <w:t>Проект «Зеленый двор»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Всемирный день здоровья.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Соревнования «Весёлые старты»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темам:</w:t>
            </w:r>
          </w:p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  «Мы такие разные, и все-таки мы вместе»,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пуск стенгазеты о Международном женском дне. Выпуск школьной газеты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Помощь ветеранам. Подготовка к каникулам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Анализ пропусков учащихся. </w:t>
            </w:r>
            <w:r w:rsidRPr="003F61EF">
              <w:br/>
              <w:t xml:space="preserve">Работа над «Правилами для учащихся». </w:t>
            </w:r>
          </w:p>
        </w:tc>
      </w:tr>
    </w:tbl>
    <w:p w:rsidR="008226FE" w:rsidRPr="003F61EF" w:rsidRDefault="008226FE" w:rsidP="008226FE">
      <w:pPr>
        <w:pStyle w:val="a3"/>
        <w:tabs>
          <w:tab w:val="left" w:pos="2576"/>
          <w:tab w:val="left" w:pos="2835"/>
        </w:tabs>
        <w:spacing w:before="0" w:beforeAutospacing="0" w:after="0" w:afterAutospacing="0"/>
        <w:rPr>
          <w:b/>
        </w:rPr>
        <w:sectPr w:rsidR="008226FE" w:rsidRPr="003F61EF" w:rsidSect="00C5743A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8226FE" w:rsidRPr="003F61EF" w:rsidRDefault="008226FE" w:rsidP="008226FE">
      <w:pPr>
        <w:pStyle w:val="a3"/>
        <w:spacing w:before="0" w:beforeAutospacing="0" w:after="0" w:afterAutospacing="0"/>
        <w:rPr>
          <w:b/>
        </w:rPr>
      </w:pPr>
    </w:p>
    <w:tbl>
      <w:tblPr>
        <w:tblW w:w="155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125"/>
        <w:gridCol w:w="2293"/>
        <w:gridCol w:w="2829"/>
        <w:gridCol w:w="2140"/>
        <w:gridCol w:w="2058"/>
        <w:gridCol w:w="3599"/>
      </w:tblGrid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t>апрель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  день   авиации   и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Космонавтики. Устный журнал «Вы знаете,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каким он парнем был».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«Наш старт», посвященная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Дню космонавтики.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первого полёта человека 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в космос (1961)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птиц-2 апреля 2021г.</w:t>
            </w:r>
          </w:p>
          <w:p w:rsidR="008226FE" w:rsidRPr="003F61EF" w:rsidRDefault="008226FE" w:rsidP="00D3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Акция «Домик для птиц»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Игра-соревнование </w:t>
            </w:r>
            <w:r w:rsidRPr="003F61EF">
              <w:br/>
              <w:t xml:space="preserve">«Зарница-2021» 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Выпуск стенгазет: </w:t>
            </w:r>
            <w:r w:rsidRPr="003F61EF">
              <w:br/>
              <w:t xml:space="preserve">о дне смеха, </w:t>
            </w:r>
            <w:r w:rsidRPr="003F61EF">
              <w:br/>
              <w:t xml:space="preserve">о Всемирном дне </w:t>
            </w:r>
            <w:r w:rsidRPr="003F61EF">
              <w:br/>
              <w:t xml:space="preserve">здоровья, </w:t>
            </w:r>
            <w:r w:rsidRPr="003F61EF">
              <w:br/>
              <w:t xml:space="preserve">о дне Земли, </w:t>
            </w:r>
            <w:r w:rsidRPr="003F61EF">
              <w:br/>
              <w:t>о дне птиц Выпуск школьной газеты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Месячник по уборке территории. </w:t>
            </w:r>
            <w:r w:rsidRPr="003F61EF">
              <w:br/>
              <w:t xml:space="preserve">Рейд по проверке чистоты закреплённых участков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proofErr w:type="gramStart"/>
            <w:r w:rsidRPr="003F61EF">
              <w:t>Контроль за</w:t>
            </w:r>
            <w:proofErr w:type="gramEnd"/>
            <w:r w:rsidRPr="003F61EF">
              <w:t xml:space="preserve"> дежурством по классу, по школе. </w:t>
            </w:r>
          </w:p>
          <w:p w:rsidR="008226FE" w:rsidRPr="003F61EF" w:rsidRDefault="008226FE" w:rsidP="00D3182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61EF">
              <w:rPr>
                <w:color w:val="000000"/>
              </w:rPr>
              <w:t>Белоручек нам не надо, мастера везде нужны» (общественно-полезный труд)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rPr>
                <w:color w:val="000000"/>
              </w:rPr>
              <w:t>Что такое трудолюбие и как его воспитат</w:t>
            </w:r>
            <w:proofErr w:type="gramStart"/>
            <w:r w:rsidRPr="003F61EF">
              <w:rPr>
                <w:color w:val="000000"/>
              </w:rPr>
              <w:t>ь-</w:t>
            </w:r>
            <w:proofErr w:type="gramEnd"/>
            <w:r w:rsidRPr="003F61EF">
              <w:rPr>
                <w:color w:val="000000"/>
              </w:rPr>
              <w:t xml:space="preserve"> внеклассное мероприятие</w:t>
            </w:r>
          </w:p>
        </w:tc>
      </w:tr>
      <w:tr w:rsidR="008226FE" w:rsidRPr="003F61EF" w:rsidTr="00D31822">
        <w:trPr>
          <w:cantSplit/>
          <w:trHeight w:val="1137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  <w:jc w:val="center"/>
            </w:pPr>
            <w:r w:rsidRPr="003F61EF">
              <w:t>май</w:t>
            </w:r>
          </w:p>
        </w:tc>
        <w:tc>
          <w:tcPr>
            <w:tcW w:w="21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смотра строя и песни </w:t>
            </w:r>
            <w:proofErr w:type="gram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школьный этап)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«Пионеры-герои</w:t>
            </w:r>
            <w:proofErr w:type="gramStart"/>
            <w:r w:rsidRPr="003F61EF">
              <w:t>»-</w:t>
            </w:r>
            <w:proofErr w:type="gramEnd"/>
            <w:r w:rsidRPr="003F61EF">
              <w:t>классные часы</w:t>
            </w:r>
          </w:p>
        </w:tc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Репетиции к празднику «День Победы»,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Праздник» «Прощай, начальная школа» «Последний звонок»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Подведение итогов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Подвижные игры на свежем воздухе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Подведение итогов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«Старты надежд»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Выпуск стенгазет, посвященных дню Победы Выпуск школьной газеты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Подведение итогов</w:t>
            </w:r>
          </w:p>
        </w:tc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 xml:space="preserve">Подготовка классных кабинетов к каникулам. Операция «Вам ветераны» </w:t>
            </w:r>
          </w:p>
          <w:p w:rsidR="008226FE" w:rsidRPr="003F61EF" w:rsidRDefault="008226FE" w:rsidP="00D31822">
            <w:pPr>
              <w:pStyle w:val="a3"/>
              <w:spacing w:before="0" w:beforeAutospacing="0" w:after="0" w:afterAutospacing="0"/>
            </w:pPr>
            <w:r w:rsidRPr="003F61EF">
              <w:t>Подведение итогов</w:t>
            </w:r>
          </w:p>
        </w:tc>
      </w:tr>
    </w:tbl>
    <w:p w:rsidR="008226FE" w:rsidRPr="003F61EF" w:rsidRDefault="008226FE" w:rsidP="008226FE">
      <w:pPr>
        <w:pStyle w:val="a3"/>
        <w:spacing w:before="0" w:beforeAutospacing="0" w:after="0" w:afterAutospacing="0"/>
      </w:pPr>
    </w:p>
    <w:p w:rsidR="008226FE" w:rsidRPr="003F61EF" w:rsidRDefault="008226FE" w:rsidP="008226FE">
      <w:pPr>
        <w:pStyle w:val="a4"/>
        <w:numPr>
          <w:ilvl w:val="0"/>
          <w:numId w:val="1"/>
        </w:numPr>
        <w:tabs>
          <w:tab w:val="left" w:pos="6523"/>
          <w:tab w:val="left" w:pos="12360"/>
          <w:tab w:val="left" w:pos="129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26FE" w:rsidRPr="003F61EF" w:rsidSect="00C5743A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  <w:r w:rsidRPr="003F61EF">
        <w:rPr>
          <w:rFonts w:ascii="Times New Roman" w:hAnsi="Times New Roman" w:cs="Times New Roman"/>
          <w:sz w:val="24"/>
          <w:szCs w:val="24"/>
        </w:rPr>
        <w:t>Мероприятия могут корректироваться в течение учебного года</w:t>
      </w:r>
    </w:p>
    <w:p w:rsidR="00EF304D" w:rsidRDefault="00EF304D"/>
    <w:sectPr w:rsidR="00EF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D0C"/>
    <w:multiLevelType w:val="hybridMultilevel"/>
    <w:tmpl w:val="2528F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6FE"/>
    <w:rsid w:val="008226FE"/>
    <w:rsid w:val="00E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26FE"/>
    <w:pPr>
      <w:ind w:left="720"/>
      <w:contextualSpacing/>
    </w:pPr>
  </w:style>
  <w:style w:type="table" w:styleId="a5">
    <w:name w:val="Table Grid"/>
    <w:basedOn w:val="a1"/>
    <w:uiPriority w:val="39"/>
    <w:rsid w:val="008226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2021-01-24T15:00:00Z</dcterms:created>
  <dcterms:modified xsi:type="dcterms:W3CDTF">2021-01-24T15:00:00Z</dcterms:modified>
</cp:coreProperties>
</file>